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</w:tblGrid>
      <w:tr w:rsidR="00911D88" w:rsidRPr="00911D88" w:rsidTr="00715CBB">
        <w:trPr>
          <w:cantSplit/>
          <w:trHeight w:val="108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editId="67FE2A77">
                  <wp:extent cx="676275" cy="8096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911D88" w:rsidRPr="00911D88" w:rsidRDefault="007B4565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Кемского муниципального</w:t>
            </w:r>
            <w:r w:rsidR="00911D88"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</w:t>
            </w:r>
          </w:p>
          <w:p w:rsidR="00911D88" w:rsidRPr="00911D88" w:rsidRDefault="00911D88" w:rsidP="0091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Default="000C17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1F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</w:t>
      </w:r>
      <w:r w:rsidR="0016269A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D721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631F17" w:rsidRPr="00911D88" w:rsidRDefault="00631F17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Кемь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911D88" w:rsidRPr="00911D88" w:rsidTr="00715CBB">
        <w:tc>
          <w:tcPr>
            <w:tcW w:w="4786" w:type="dxa"/>
            <w:hideMark/>
          </w:tcPr>
          <w:p w:rsidR="00911D88" w:rsidRPr="00911D88" w:rsidRDefault="00911D88" w:rsidP="00F71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административного регламента </w:t>
            </w:r>
            <w:r w:rsidR="00F71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Кемского муниципального района по предоставлению муниципальной услуги </w:t>
            </w:r>
            <w:r w:rsidRPr="00911D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D721C9" w:rsidRPr="00504448">
              <w:rPr>
                <w:rFonts w:ascii="Times New Roman" w:hAnsi="Times New Roman" w:cs="Calibri"/>
                <w:bCs/>
                <w:sz w:val="24"/>
                <w:szCs w:val="24"/>
              </w:rPr>
              <w:t>Принятие решений о безвозмездном приеме жилого помещения в муниципальную собственность</w:t>
            </w:r>
            <w:r w:rsidRPr="00911D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</w:tbl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3A7A64" w:rsidRDefault="00911D88" w:rsidP="00911D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в целях повышения </w:t>
      </w:r>
      <w:r w:rsidRPr="003A7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 и доступности предоставления муниципальных услуг на территории Кемского муниципального района</w:t>
      </w:r>
    </w:p>
    <w:p w:rsidR="00911D88" w:rsidRPr="003A7A64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3A7A64" w:rsidRDefault="00911D88" w:rsidP="00911D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Кемского муниципального района </w:t>
      </w:r>
      <w:r w:rsidRPr="003A7A6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постановляет:</w:t>
      </w:r>
    </w:p>
    <w:p w:rsidR="00911D88" w:rsidRPr="003A7A64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763A09" w:rsidRDefault="00F46D16" w:rsidP="00763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11D88" w:rsidRPr="003A7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административный регламент </w:t>
      </w:r>
      <w:r w:rsidR="00DB31CE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Кемского муниципального района по предоставлению муниципальной услуги </w:t>
      </w:r>
      <w:bookmarkStart w:id="0" w:name="_GoBack"/>
      <w:bookmarkEnd w:id="0"/>
      <w:r w:rsidR="00911D88" w:rsidRPr="003A7A6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721C9" w:rsidRPr="00504448">
        <w:rPr>
          <w:rFonts w:ascii="Times New Roman" w:hAnsi="Times New Roman" w:cs="Calibri"/>
          <w:bCs/>
          <w:sz w:val="24"/>
          <w:szCs w:val="24"/>
        </w:rPr>
        <w:t>Принятие решений о безвозмездном приеме жилого помещения в муниципальную собственность</w:t>
      </w:r>
      <w:r w:rsidR="00911D88" w:rsidRPr="00763A0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5253C" w:rsidRPr="00763A09" w:rsidRDefault="00251E25" w:rsidP="00763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11D88" w:rsidRPr="00763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5253C" w:rsidRPr="00763A09">
        <w:rPr>
          <w:rFonts w:ascii="Times New Roman" w:hAnsi="Times New Roman" w:cs="Times New Roman"/>
          <w:sz w:val="24"/>
          <w:szCs w:val="24"/>
        </w:rPr>
        <w:t xml:space="preserve">Опубликовать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</w:t>
      </w:r>
      <w:hyperlink r:id="rId7" w:history="1">
        <w:r w:rsidR="0035253C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35253C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35253C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kemrk</w:t>
        </w:r>
        <w:r w:rsidR="0035253C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35253C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35253C" w:rsidRPr="00763A09">
        <w:rPr>
          <w:rFonts w:ascii="Times New Roman" w:hAnsi="Times New Roman" w:cs="Times New Roman"/>
          <w:sz w:val="24"/>
          <w:szCs w:val="24"/>
        </w:rPr>
        <w:t>.</w:t>
      </w:r>
    </w:p>
    <w:p w:rsidR="00911D88" w:rsidRPr="00763A09" w:rsidRDefault="00911D88" w:rsidP="00763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09177E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85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 района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91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Ю. К. Разумейчик</w:t>
      </w:r>
    </w:p>
    <w:p w:rsidR="00932072" w:rsidRDefault="00932072"/>
    <w:sectPr w:rsidR="00932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D7E19"/>
    <w:multiLevelType w:val="hybridMultilevel"/>
    <w:tmpl w:val="918AEA78"/>
    <w:lvl w:ilvl="0" w:tplc="12B4F2CE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9E"/>
    <w:rsid w:val="0002630B"/>
    <w:rsid w:val="0009177E"/>
    <w:rsid w:val="000C1788"/>
    <w:rsid w:val="0016269A"/>
    <w:rsid w:val="00251E25"/>
    <w:rsid w:val="002C016E"/>
    <w:rsid w:val="00303547"/>
    <w:rsid w:val="00314A25"/>
    <w:rsid w:val="00346297"/>
    <w:rsid w:val="0035253C"/>
    <w:rsid w:val="003945EB"/>
    <w:rsid w:val="00394C54"/>
    <w:rsid w:val="003A7A64"/>
    <w:rsid w:val="00631F17"/>
    <w:rsid w:val="00660856"/>
    <w:rsid w:val="00701B13"/>
    <w:rsid w:val="00763A09"/>
    <w:rsid w:val="00777E65"/>
    <w:rsid w:val="007B4565"/>
    <w:rsid w:val="00911D88"/>
    <w:rsid w:val="00932072"/>
    <w:rsid w:val="00AE583E"/>
    <w:rsid w:val="00B02E81"/>
    <w:rsid w:val="00B41DAF"/>
    <w:rsid w:val="00C30F7B"/>
    <w:rsid w:val="00D1319E"/>
    <w:rsid w:val="00D721C9"/>
    <w:rsid w:val="00D901F0"/>
    <w:rsid w:val="00DB31CE"/>
    <w:rsid w:val="00DE3A9F"/>
    <w:rsid w:val="00E03906"/>
    <w:rsid w:val="00F46D16"/>
    <w:rsid w:val="00F7145D"/>
    <w:rsid w:val="00FD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8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5253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6D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8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5253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6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2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emr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1061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42</cp:revision>
  <cp:lastPrinted>2012-05-17T12:43:00Z</cp:lastPrinted>
  <dcterms:created xsi:type="dcterms:W3CDTF">2010-08-09T05:05:00Z</dcterms:created>
  <dcterms:modified xsi:type="dcterms:W3CDTF">2016-07-05T14:32:00Z</dcterms:modified>
</cp:coreProperties>
</file>